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9F" w:rsidRPr="0036279F" w:rsidRDefault="0036279F" w:rsidP="0036279F">
      <w:pPr>
        <w:widowControl/>
        <w:jc w:val="center"/>
        <w:rPr>
          <w:rFonts w:hint="eastAsia"/>
          <w:b/>
          <w:bCs/>
          <w:sz w:val="32"/>
          <w:szCs w:val="32"/>
        </w:rPr>
      </w:pPr>
      <w:r w:rsidRPr="0036279F">
        <w:rPr>
          <w:rFonts w:hint="eastAsia"/>
          <w:b/>
          <w:bCs/>
          <w:sz w:val="32"/>
          <w:szCs w:val="32"/>
        </w:rPr>
        <w:t>南师附中树人学</w:t>
      </w:r>
      <w:r w:rsidRPr="0036279F">
        <w:rPr>
          <w:b/>
          <w:bCs/>
          <w:sz w:val="32"/>
          <w:szCs w:val="32"/>
        </w:rPr>
        <w:t>校</w:t>
      </w:r>
      <w:r w:rsidRPr="0036279F">
        <w:rPr>
          <w:rFonts w:hint="eastAsia"/>
          <w:b/>
          <w:bCs/>
          <w:sz w:val="32"/>
          <w:szCs w:val="32"/>
        </w:rPr>
        <w:t>器材室管理员岗位职责</w:t>
      </w:r>
    </w:p>
    <w:p w:rsidR="0036279F" w:rsidRDefault="0036279F" w:rsidP="0036279F">
      <w:pPr>
        <w:widowControl/>
        <w:wordWrap w:val="0"/>
        <w:ind w:left="-245" w:firstLineChars="100" w:firstLine="280"/>
        <w:jc w:val="left"/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</w:pPr>
    </w:p>
    <w:p w:rsidR="0036279F" w:rsidRPr="0036279F" w:rsidRDefault="0036279F" w:rsidP="0036279F">
      <w:pPr>
        <w:widowControl/>
        <w:wordWrap w:val="0"/>
        <w:ind w:left="-245" w:firstLineChars="100" w:firstLine="280"/>
        <w:jc w:val="left"/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</w:pPr>
      <w:r w:rsidRPr="0036279F"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Pr="0036279F"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  <w:t>、管理人员应树立为教学服务的思想，热爱工作，坚守岗位，尽职尽责搞好器材管理。</w:t>
      </w:r>
    </w:p>
    <w:p w:rsidR="0036279F" w:rsidRPr="0036279F" w:rsidRDefault="0036279F" w:rsidP="0036279F">
      <w:pPr>
        <w:widowControl/>
        <w:wordWrap w:val="0"/>
        <w:ind w:left="-245" w:firstLineChars="100" w:firstLine="280"/>
        <w:jc w:val="left"/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</w:pPr>
      <w:r w:rsidRPr="0036279F"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Pr="0036279F"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  <w:t>、管理人员负责对新购器材进行验收入库、分类、登记、建帐，做到帐物相符。</w:t>
      </w:r>
    </w:p>
    <w:p w:rsidR="0036279F" w:rsidRPr="0036279F" w:rsidRDefault="0036279F" w:rsidP="0036279F">
      <w:pPr>
        <w:widowControl/>
        <w:wordWrap w:val="0"/>
        <w:ind w:left="-245" w:firstLineChars="100" w:firstLine="280"/>
        <w:jc w:val="left"/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</w:pPr>
      <w:r w:rsidRPr="0036279F"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Pr="0036279F"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  <w:t>、配合教学做好器材的发放和归还验收；做好登记记录，凡损坏、丢失器材，按有关规定酌情处理。</w:t>
      </w:r>
    </w:p>
    <w:p w:rsidR="0036279F" w:rsidRPr="0036279F" w:rsidRDefault="0036279F" w:rsidP="0036279F">
      <w:pPr>
        <w:widowControl/>
        <w:wordWrap w:val="0"/>
        <w:ind w:left="-245" w:firstLineChars="100" w:firstLine="280"/>
        <w:jc w:val="left"/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</w:pPr>
      <w:r w:rsidRPr="0036279F"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  <w:t>4</w:t>
      </w:r>
      <w:r w:rsidRPr="0036279F"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  <w:t>、根据器材特点进行定点存放，定期清点检查，做好安全防火、防潮、防盗、防蛀工作，及时维护，使器材保持良好使用状态，以保证教学和训练的需要。</w:t>
      </w:r>
    </w:p>
    <w:p w:rsidR="0036279F" w:rsidRPr="0036279F" w:rsidRDefault="0036279F" w:rsidP="0036279F">
      <w:pPr>
        <w:widowControl/>
        <w:wordWrap w:val="0"/>
        <w:ind w:left="-245" w:firstLineChars="100" w:firstLine="280"/>
        <w:jc w:val="left"/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</w:pPr>
      <w:r w:rsidRPr="0036279F"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  <w:t>5</w:t>
      </w:r>
      <w:r w:rsidRPr="0036279F"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  <w:t>、负责学校各种活动期间器材使用和服务工作。</w:t>
      </w:r>
    </w:p>
    <w:p w:rsidR="0036279F" w:rsidRPr="0036279F" w:rsidRDefault="0036279F" w:rsidP="0036279F">
      <w:pPr>
        <w:widowControl/>
        <w:wordWrap w:val="0"/>
        <w:ind w:left="-245" w:firstLineChars="100" w:firstLine="280"/>
        <w:jc w:val="left"/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</w:pPr>
      <w:r w:rsidRPr="0036279F"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  <w:t>6</w:t>
      </w:r>
      <w:r w:rsidRPr="0036279F"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  <w:t>、负责废旧器材的清理、报废和维修报表工作。</w:t>
      </w:r>
    </w:p>
    <w:p w:rsidR="0036279F" w:rsidRPr="0036279F" w:rsidRDefault="0036279F" w:rsidP="0036279F">
      <w:pPr>
        <w:widowControl/>
        <w:wordWrap w:val="0"/>
        <w:ind w:left="-245" w:firstLineChars="100" w:firstLine="280"/>
        <w:jc w:val="left"/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</w:pPr>
      <w:r w:rsidRPr="0036279F"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  <w:t>7</w:t>
      </w:r>
      <w:r w:rsidRPr="0036279F"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  <w:t>、无教师指导，不出借容易发生伤害事故的器材，确保体育活动的安全。体育器材原则上不外借，确需外借必须经分管领导同意签字方可借出。</w:t>
      </w:r>
    </w:p>
    <w:p w:rsidR="002C6087" w:rsidRPr="0036279F" w:rsidRDefault="0036279F" w:rsidP="0036279F">
      <w:pPr>
        <w:rPr>
          <w:sz w:val="28"/>
          <w:szCs w:val="28"/>
        </w:rPr>
      </w:pPr>
      <w:r w:rsidRPr="0036279F"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Pr="0036279F">
        <w:rPr>
          <w:rFonts w:ascii="Arial" w:hAnsi="Arial" w:cs="Arial" w:hint="eastAsia"/>
          <w:color w:val="000000" w:themeColor="text1"/>
          <w:kern w:val="0"/>
          <w:sz w:val="28"/>
          <w:szCs w:val="28"/>
          <w:shd w:val="clear" w:color="auto" w:fill="FFFFFF"/>
        </w:rPr>
        <w:t>、搞好器材室及库房的日常整洁及卫生工作。</w:t>
      </w:r>
    </w:p>
    <w:sectPr w:rsidR="002C6087" w:rsidRPr="0036279F" w:rsidSect="002C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AB2" w:rsidRDefault="00A16AB2" w:rsidP="0036279F">
      <w:r>
        <w:separator/>
      </w:r>
    </w:p>
  </w:endnote>
  <w:endnote w:type="continuationSeparator" w:id="0">
    <w:p w:rsidR="00A16AB2" w:rsidRDefault="00A16AB2" w:rsidP="0036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AB2" w:rsidRDefault="00A16AB2" w:rsidP="0036279F">
      <w:r>
        <w:separator/>
      </w:r>
    </w:p>
  </w:footnote>
  <w:footnote w:type="continuationSeparator" w:id="0">
    <w:p w:rsidR="00A16AB2" w:rsidRDefault="00A16AB2" w:rsidP="00362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79F"/>
    <w:rsid w:val="002C6087"/>
    <w:rsid w:val="0036279F"/>
    <w:rsid w:val="00A1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7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7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7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2</cp:revision>
  <dcterms:created xsi:type="dcterms:W3CDTF">2018-06-20T07:40:00Z</dcterms:created>
  <dcterms:modified xsi:type="dcterms:W3CDTF">2018-06-20T07:40:00Z</dcterms:modified>
</cp:coreProperties>
</file>